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EB26F0" w14:textId="7475D168" w:rsidR="00F91876" w:rsidRPr="00394BB8" w:rsidRDefault="00BC5A78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  <w:b/>
          <w:bCs/>
        </w:rPr>
      </w:pPr>
      <w:r w:rsidRPr="00394BB8">
        <w:rPr>
          <w:rFonts w:asciiTheme="majorHAnsi" w:hAnsiTheme="majorHAnsi" w:cs="Arial"/>
          <w:b/>
          <w:bCs/>
        </w:rPr>
        <w:t>Liebe Mitarbeiter/Innen</w:t>
      </w:r>
    </w:p>
    <w:p w14:paraId="6B45218E" w14:textId="18209F04" w:rsidR="0076358D" w:rsidRPr="00394BB8" w:rsidRDefault="00DB3CE1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  <w:bCs/>
        </w:rPr>
      </w:pPr>
      <w:r>
        <w:rPr>
          <w:rFonts w:asciiTheme="majorHAnsi" w:hAnsiTheme="majorHAnsi" w:cs="Arial"/>
          <w:bCs/>
        </w:rPr>
        <w:t>H</w:t>
      </w:r>
      <w:r w:rsidR="00BC5A78" w:rsidRPr="00394BB8">
        <w:rPr>
          <w:rFonts w:asciiTheme="majorHAnsi" w:hAnsiTheme="majorHAnsi" w:cs="Arial"/>
          <w:bCs/>
        </w:rPr>
        <w:t xml:space="preserve">eute </w:t>
      </w:r>
      <w:r>
        <w:rPr>
          <w:rFonts w:asciiTheme="majorHAnsi" w:hAnsiTheme="majorHAnsi" w:cs="Arial"/>
          <w:bCs/>
        </w:rPr>
        <w:t xml:space="preserve">bekommen Sie </w:t>
      </w:r>
      <w:r w:rsidR="00BC5A78" w:rsidRPr="00394BB8">
        <w:rPr>
          <w:rFonts w:asciiTheme="majorHAnsi" w:hAnsiTheme="majorHAnsi" w:cs="Arial"/>
          <w:bCs/>
        </w:rPr>
        <w:t>Informationen für die Intervision.</w:t>
      </w:r>
    </w:p>
    <w:p w14:paraId="6568B127" w14:textId="77777777" w:rsidR="00BC5A78" w:rsidRPr="00394BB8" w:rsidRDefault="00BC5A78" w:rsidP="00BC5A78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  <w:b/>
          <w:bCs/>
          <w:sz w:val="18"/>
          <w:szCs w:val="18"/>
        </w:rPr>
      </w:pPr>
    </w:p>
    <w:p w14:paraId="085FED22" w14:textId="1E53A92C" w:rsidR="0076358D" w:rsidRPr="00394BB8" w:rsidRDefault="00583078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  <w:b/>
          <w:bCs/>
        </w:rPr>
        <w:t>Intervision</w:t>
      </w:r>
      <w:r w:rsidRPr="00394BB8">
        <w:rPr>
          <w:rFonts w:asciiTheme="majorHAnsi" w:hAnsiTheme="majorHAnsi" w:cs="Arial"/>
        </w:rPr>
        <w:t xml:space="preserve"> </w:t>
      </w:r>
      <w:r w:rsidR="00265170" w:rsidRPr="00394BB8">
        <w:rPr>
          <w:rFonts w:asciiTheme="majorHAnsi" w:hAnsiTheme="majorHAnsi" w:cs="Arial"/>
        </w:rPr>
        <w:t xml:space="preserve">ist </w:t>
      </w:r>
      <w:r w:rsidR="00265170" w:rsidRPr="00394BB8">
        <w:rPr>
          <w:rFonts w:asciiTheme="majorHAnsi" w:hAnsiTheme="majorHAnsi" w:cs="Verdana Bold Italic"/>
        </w:rPr>
        <w:t>eine Form der gegenseitigen kollegialen Beratung</w:t>
      </w:r>
      <w:r w:rsidR="0035523F" w:rsidRPr="00394BB8">
        <w:rPr>
          <w:rFonts w:asciiTheme="majorHAnsi" w:hAnsiTheme="majorHAnsi" w:cs="Arial"/>
        </w:rPr>
        <w:t>.</w:t>
      </w:r>
      <w:r w:rsidR="00BC5A78" w:rsidRPr="00394BB8">
        <w:rPr>
          <w:rFonts w:asciiTheme="majorHAnsi" w:hAnsiTheme="majorHAnsi" w:cs="Arial"/>
        </w:rPr>
        <w:t xml:space="preserve"> </w:t>
      </w:r>
    </w:p>
    <w:p w14:paraId="0CAB2A30" w14:textId="6318D6E4" w:rsidR="0076358D" w:rsidRPr="00394BB8" w:rsidRDefault="00583078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 xml:space="preserve">Primäres Ziel ist es, sich über herausfordernde Fälle und Situationen des beruflichen </w:t>
      </w:r>
      <w:r w:rsidR="00BB18EC" w:rsidRPr="00394BB8">
        <w:rPr>
          <w:rFonts w:asciiTheme="majorHAnsi" w:hAnsiTheme="majorHAnsi" w:cs="Arial"/>
        </w:rPr>
        <w:t>Alltages</w:t>
      </w:r>
      <w:r w:rsidRPr="00394BB8">
        <w:rPr>
          <w:rFonts w:asciiTheme="majorHAnsi" w:hAnsiTheme="majorHAnsi" w:cs="Arial"/>
        </w:rPr>
        <w:t xml:space="preserve"> auszutauschen und </w:t>
      </w:r>
      <w:r w:rsidR="00BB18EC" w:rsidRPr="00394BB8">
        <w:rPr>
          <w:rFonts w:asciiTheme="majorHAnsi" w:hAnsiTheme="majorHAnsi" w:cs="Arial"/>
        </w:rPr>
        <w:t xml:space="preserve">diese </w:t>
      </w:r>
      <w:r w:rsidRPr="00394BB8">
        <w:rPr>
          <w:rFonts w:asciiTheme="majorHAnsi" w:hAnsiTheme="majorHAnsi" w:cs="Arial"/>
        </w:rPr>
        <w:t xml:space="preserve">zu durchdenken. </w:t>
      </w:r>
    </w:p>
    <w:p w14:paraId="4AF8C2BE" w14:textId="77777777" w:rsidR="0076358D" w:rsidRPr="00394BB8" w:rsidRDefault="0076358D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</w:rPr>
      </w:pPr>
    </w:p>
    <w:p w14:paraId="5DB90E06" w14:textId="77777777" w:rsidR="0076358D" w:rsidRPr="00394BB8" w:rsidRDefault="00583078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 xml:space="preserve">Die Themen sind breit gefächert: </w:t>
      </w:r>
    </w:p>
    <w:p w14:paraId="3140F43B" w14:textId="00870E94" w:rsidR="0035523F" w:rsidRPr="00394BB8" w:rsidRDefault="00583078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>eigene Persönlichkeit, Werte und No</w:t>
      </w:r>
      <w:r w:rsidR="00477E96" w:rsidRPr="00394BB8">
        <w:rPr>
          <w:rFonts w:asciiTheme="majorHAnsi" w:hAnsiTheme="majorHAnsi" w:cs="Arial"/>
        </w:rPr>
        <w:t>rmen, der Kontakt zu Schülern/</w:t>
      </w:r>
      <w:r w:rsidRPr="00394BB8">
        <w:rPr>
          <w:rFonts w:asciiTheme="majorHAnsi" w:hAnsiTheme="majorHAnsi" w:cs="Arial"/>
        </w:rPr>
        <w:t>Eltern</w:t>
      </w:r>
      <w:r w:rsidR="00477E96" w:rsidRPr="00394BB8">
        <w:rPr>
          <w:rFonts w:asciiTheme="majorHAnsi" w:hAnsiTheme="majorHAnsi" w:cs="Arial"/>
        </w:rPr>
        <w:t>/Kollegen</w:t>
      </w:r>
      <w:r w:rsidRPr="00394BB8">
        <w:rPr>
          <w:rFonts w:asciiTheme="majorHAnsi" w:hAnsiTheme="majorHAnsi" w:cs="Arial"/>
        </w:rPr>
        <w:t>, methodi</w:t>
      </w:r>
      <w:r w:rsidR="00BB18EC" w:rsidRPr="00394BB8">
        <w:rPr>
          <w:rFonts w:asciiTheme="majorHAnsi" w:hAnsiTheme="majorHAnsi" w:cs="Arial"/>
        </w:rPr>
        <w:t>sch-</w:t>
      </w:r>
      <w:r w:rsidR="00477E96" w:rsidRPr="00394BB8">
        <w:rPr>
          <w:rFonts w:asciiTheme="majorHAnsi" w:hAnsiTheme="majorHAnsi" w:cs="Arial"/>
        </w:rPr>
        <w:t>didaktisches</w:t>
      </w:r>
      <w:r w:rsidRPr="00394BB8">
        <w:rPr>
          <w:rFonts w:asciiTheme="majorHAnsi" w:hAnsiTheme="majorHAnsi" w:cs="Arial"/>
        </w:rPr>
        <w:t xml:space="preserve"> Handeln, Gruppendynamik, Zusammenarbeit</w:t>
      </w:r>
      <w:r w:rsidR="001B6966" w:rsidRPr="00394BB8">
        <w:rPr>
          <w:rFonts w:asciiTheme="majorHAnsi" w:hAnsiTheme="majorHAnsi" w:cs="Arial"/>
        </w:rPr>
        <w:t xml:space="preserve"> im Team,</w:t>
      </w:r>
      <w:r w:rsidR="002D7D9C" w:rsidRPr="00394BB8">
        <w:rPr>
          <w:rFonts w:asciiTheme="majorHAnsi" w:hAnsiTheme="majorHAnsi" w:cs="Arial"/>
        </w:rPr>
        <w:t xml:space="preserve"> ...</w:t>
      </w:r>
    </w:p>
    <w:p w14:paraId="5AFE896A" w14:textId="1EA2AF0A" w:rsidR="002D7D9C" w:rsidRPr="00394BB8" w:rsidRDefault="002D7D9C" w:rsidP="002D7D9C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Verdana Bold Italic"/>
        </w:rPr>
        <w:t>Eine</w:t>
      </w:r>
      <w:r w:rsidR="002A57F2" w:rsidRPr="00394BB8">
        <w:rPr>
          <w:rFonts w:asciiTheme="majorHAnsi" w:hAnsiTheme="majorHAnsi" w:cs="Verdana Bold Italic"/>
        </w:rPr>
        <w:t xml:space="preserve"> Intervision kann auf </w:t>
      </w:r>
      <w:r w:rsidRPr="00394BB8">
        <w:rPr>
          <w:rFonts w:asciiTheme="majorHAnsi" w:hAnsiTheme="majorHAnsi" w:cs="Verdana Bold Italic"/>
        </w:rPr>
        <w:t xml:space="preserve">ganz </w:t>
      </w:r>
      <w:r w:rsidR="002A57F2" w:rsidRPr="00394BB8">
        <w:rPr>
          <w:rFonts w:asciiTheme="majorHAnsi" w:hAnsiTheme="majorHAnsi" w:cs="Verdana Bold Italic"/>
        </w:rPr>
        <w:t xml:space="preserve">verschiedene Prozesse </w:t>
      </w:r>
      <w:r w:rsidRPr="00394BB8">
        <w:rPr>
          <w:rFonts w:asciiTheme="majorHAnsi" w:hAnsiTheme="majorHAnsi" w:cs="Verdana Bold Italic"/>
        </w:rPr>
        <w:t xml:space="preserve">und Themen </w:t>
      </w:r>
      <w:r w:rsidR="002A57F2" w:rsidRPr="00394BB8">
        <w:rPr>
          <w:rFonts w:asciiTheme="majorHAnsi" w:hAnsiTheme="majorHAnsi" w:cs="Verdana Bold Italic"/>
        </w:rPr>
        <w:t>angewendet werden.</w:t>
      </w:r>
      <w:r w:rsidRPr="00394BB8">
        <w:rPr>
          <w:rFonts w:asciiTheme="majorHAnsi" w:hAnsiTheme="majorHAnsi" w:cs="Arial"/>
        </w:rPr>
        <w:t xml:space="preserve"> </w:t>
      </w:r>
      <w:r w:rsidRPr="00394BB8">
        <w:rPr>
          <w:rFonts w:asciiTheme="majorHAnsi" w:hAnsiTheme="majorHAnsi" w:cs="Verdana Bold Italic"/>
        </w:rPr>
        <w:t>Intervision macht auch dort Sinn, wo jemand ein Problem hat. Der Prozess hilft dabei, sich darüber klarer zu werden.</w:t>
      </w:r>
    </w:p>
    <w:p w14:paraId="177811DA" w14:textId="77777777" w:rsidR="002A57F2" w:rsidRPr="00394BB8" w:rsidRDefault="002A57F2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</w:rPr>
      </w:pPr>
    </w:p>
    <w:p w14:paraId="253EE0AD" w14:textId="6BFE47A7" w:rsidR="0076358D" w:rsidRPr="00394BB8" w:rsidRDefault="00477E96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>In einer Intervision werden das Wissen und die Erfahrungen aller genutzt</w:t>
      </w:r>
      <w:r w:rsidR="00BB18EC" w:rsidRPr="00394BB8">
        <w:rPr>
          <w:rFonts w:asciiTheme="majorHAnsi" w:hAnsiTheme="majorHAnsi" w:cs="Arial"/>
        </w:rPr>
        <w:t>, wovon alle Beteiligten profitieren:</w:t>
      </w:r>
      <w:r w:rsidRPr="00394BB8">
        <w:rPr>
          <w:rFonts w:asciiTheme="majorHAnsi" w:hAnsiTheme="majorHAnsi" w:cs="Arial"/>
        </w:rPr>
        <w:t xml:space="preserve"> </w:t>
      </w:r>
    </w:p>
    <w:p w14:paraId="23E63907" w14:textId="42CFB216" w:rsidR="00477E96" w:rsidRPr="00394BB8" w:rsidRDefault="00BB18EC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>der</w:t>
      </w:r>
      <w:r w:rsidR="00477E96" w:rsidRPr="00394BB8">
        <w:rPr>
          <w:rFonts w:asciiTheme="majorHAnsi" w:hAnsiTheme="majorHAnsi" w:cs="Arial"/>
        </w:rPr>
        <w:t xml:space="preserve"> Bringer </w:t>
      </w:r>
      <w:r w:rsidR="00485332">
        <w:rPr>
          <w:rFonts w:asciiTheme="majorHAnsi" w:hAnsiTheme="majorHAnsi" w:cs="Arial"/>
        </w:rPr>
        <w:t>oder die Bringerin eines Themas</w:t>
      </w:r>
      <w:r w:rsidRPr="00394BB8">
        <w:rPr>
          <w:rFonts w:asciiTheme="majorHAnsi" w:hAnsiTheme="majorHAnsi" w:cs="Arial"/>
        </w:rPr>
        <w:t xml:space="preserve"> von den Erfahrungen der anderen</w:t>
      </w:r>
      <w:r w:rsidR="00477E96" w:rsidRPr="00394BB8">
        <w:rPr>
          <w:rFonts w:asciiTheme="majorHAnsi" w:hAnsiTheme="majorHAnsi" w:cs="Arial"/>
        </w:rPr>
        <w:t xml:space="preserve">, </w:t>
      </w:r>
      <w:r w:rsidR="001B6966" w:rsidRPr="00394BB8">
        <w:rPr>
          <w:rFonts w:asciiTheme="majorHAnsi" w:hAnsiTheme="majorHAnsi" w:cs="Arial"/>
        </w:rPr>
        <w:t xml:space="preserve">und alle dadurch, </w:t>
      </w:r>
      <w:r w:rsidRPr="00394BB8">
        <w:rPr>
          <w:rFonts w:asciiTheme="majorHAnsi" w:hAnsiTheme="majorHAnsi" w:cs="Arial"/>
        </w:rPr>
        <w:t>dass ihre</w:t>
      </w:r>
      <w:r w:rsidR="00477E96" w:rsidRPr="00394BB8">
        <w:rPr>
          <w:rFonts w:asciiTheme="majorHAnsi" w:hAnsiTheme="majorHAnsi" w:cs="Arial"/>
        </w:rPr>
        <w:t xml:space="preserve"> Hand</w:t>
      </w:r>
      <w:r w:rsidRPr="00394BB8">
        <w:rPr>
          <w:rFonts w:asciiTheme="majorHAnsi" w:hAnsiTheme="majorHAnsi" w:cs="Arial"/>
        </w:rPr>
        <w:t>lungskompetenzen erweitert werden</w:t>
      </w:r>
      <w:r w:rsidR="00477E96" w:rsidRPr="00394BB8">
        <w:rPr>
          <w:rFonts w:asciiTheme="majorHAnsi" w:hAnsiTheme="majorHAnsi" w:cs="Arial"/>
        </w:rPr>
        <w:t>.</w:t>
      </w:r>
    </w:p>
    <w:p w14:paraId="326DFD5F" w14:textId="77777777" w:rsidR="002D7D9C" w:rsidRPr="00394BB8" w:rsidRDefault="002D7D9C" w:rsidP="002D7D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Theme="majorHAnsi" w:hAnsiTheme="majorHAnsi" w:cs="Verdana Bold Italic"/>
        </w:rPr>
      </w:pPr>
    </w:p>
    <w:p w14:paraId="131701D0" w14:textId="36E0AF3B" w:rsidR="002D7D9C" w:rsidRPr="00394BB8" w:rsidRDefault="002D7D9C" w:rsidP="002D7D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Theme="majorHAnsi" w:hAnsiTheme="majorHAnsi" w:cs="Verdana Bold Italic"/>
        </w:rPr>
      </w:pPr>
      <w:r w:rsidRPr="00394BB8">
        <w:rPr>
          <w:rFonts w:asciiTheme="majorHAnsi" w:hAnsiTheme="majorHAnsi" w:cs="Verdana Bold Italic"/>
        </w:rPr>
        <w:t>Wichtig ist, dass der Schutzraum immer beachtet werden muss!</w:t>
      </w:r>
    </w:p>
    <w:p w14:paraId="64AF4CD0" w14:textId="3422B45C" w:rsidR="002D7D9C" w:rsidRPr="00394BB8" w:rsidRDefault="002D7D9C" w:rsidP="002D7D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Theme="majorHAnsi" w:hAnsiTheme="majorHAnsi" w:cs="Verdana Bold Italic"/>
        </w:rPr>
      </w:pPr>
      <w:r w:rsidRPr="00394BB8">
        <w:rPr>
          <w:rFonts w:asciiTheme="majorHAnsi" w:hAnsiTheme="majorHAnsi" w:cs="Verdana Bold Italic"/>
        </w:rPr>
        <w:t>Vertraulichkeit ist unabdingbar.</w:t>
      </w:r>
    </w:p>
    <w:p w14:paraId="74AD3A89" w14:textId="77777777" w:rsidR="002D7D9C" w:rsidRPr="00394BB8" w:rsidRDefault="002D7D9C" w:rsidP="002D7D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Theme="majorHAnsi" w:hAnsiTheme="majorHAnsi" w:cs="Verdana Bold Italic"/>
        </w:rPr>
      </w:pPr>
      <w:r w:rsidRPr="00394BB8">
        <w:rPr>
          <w:rFonts w:asciiTheme="majorHAnsi" w:hAnsiTheme="majorHAnsi" w:cs="Verdana Bold Italic"/>
        </w:rPr>
        <w:t>Die Gruppe stellt sich in den Dienst des Einzelnen.</w:t>
      </w:r>
    </w:p>
    <w:p w14:paraId="46D243EF" w14:textId="77777777" w:rsidR="002D7D9C" w:rsidRPr="00394BB8" w:rsidRDefault="002D7D9C" w:rsidP="002D7D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Theme="majorHAnsi" w:hAnsiTheme="majorHAnsi" w:cs="Verdana Bold Italic"/>
        </w:rPr>
      </w:pPr>
      <w:r w:rsidRPr="00394BB8">
        <w:rPr>
          <w:rFonts w:asciiTheme="majorHAnsi" w:hAnsiTheme="majorHAnsi" w:cs="Verdana Bold Italic"/>
        </w:rPr>
        <w:t>Es geht immer nur um Wahrnehmung/Zuhören.</w:t>
      </w:r>
    </w:p>
    <w:p w14:paraId="34AB9FE4" w14:textId="3DD2DB2F" w:rsidR="002D7D9C" w:rsidRPr="00394BB8" w:rsidRDefault="002D7D9C" w:rsidP="002D7D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Theme="majorHAnsi" w:hAnsiTheme="majorHAnsi" w:cs="Verdana Bold Italic"/>
        </w:rPr>
      </w:pPr>
      <w:r w:rsidRPr="00394BB8">
        <w:rPr>
          <w:rFonts w:asciiTheme="majorHAnsi" w:hAnsiTheme="majorHAnsi" w:cs="Verdana Bold Italic"/>
        </w:rPr>
        <w:t>Es wird nicht bewertet.</w:t>
      </w:r>
    </w:p>
    <w:p w14:paraId="780524B0" w14:textId="77777777" w:rsidR="002D7D9C" w:rsidRPr="00394BB8" w:rsidRDefault="002D7D9C" w:rsidP="002D7D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Theme="majorHAnsi" w:hAnsiTheme="majorHAnsi" w:cs="Verdana Bold Italic"/>
        </w:rPr>
      </w:pPr>
      <w:r w:rsidRPr="00394BB8">
        <w:rPr>
          <w:rFonts w:asciiTheme="majorHAnsi" w:hAnsiTheme="majorHAnsi" w:cs="Verdana Bold Italic"/>
        </w:rPr>
        <w:t>Es gibt keine Diskussion.</w:t>
      </w:r>
    </w:p>
    <w:p w14:paraId="785D6261" w14:textId="77777777" w:rsidR="002D7D9C" w:rsidRPr="00394BB8" w:rsidRDefault="002D7D9C" w:rsidP="002D7D9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Theme="majorHAnsi" w:hAnsiTheme="majorHAnsi" w:cs="Verdana Bold Italic"/>
        </w:rPr>
      </w:pPr>
      <w:r w:rsidRPr="00394BB8">
        <w:rPr>
          <w:rFonts w:asciiTheme="majorHAnsi" w:hAnsiTheme="majorHAnsi" w:cs="Verdana Bold Italic"/>
        </w:rPr>
        <w:t>Es wird kein Rat gegeben (Es sei denn, der Berichtende wünscht dies für einen konkreten Fall)</w:t>
      </w:r>
    </w:p>
    <w:p w14:paraId="3B7CF5F3" w14:textId="77777777" w:rsidR="0076358D" w:rsidRPr="00394BB8" w:rsidRDefault="0076358D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</w:rPr>
      </w:pPr>
    </w:p>
    <w:p w14:paraId="319B7987" w14:textId="728D39BD" w:rsidR="0035523F" w:rsidRPr="00394BB8" w:rsidRDefault="00BC5A78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 xml:space="preserve">Eine </w:t>
      </w:r>
      <w:r w:rsidR="00477E96" w:rsidRPr="00394BB8">
        <w:rPr>
          <w:rFonts w:asciiTheme="majorHAnsi" w:hAnsiTheme="majorHAnsi" w:cs="Arial"/>
        </w:rPr>
        <w:t>Intervision hat einen klar definierten Ablauf und Zeitrahmen.</w:t>
      </w:r>
    </w:p>
    <w:p w14:paraId="3491ECBC" w14:textId="54485291" w:rsidR="00477E96" w:rsidRPr="00394BB8" w:rsidRDefault="0035523F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>Es</w:t>
      </w:r>
      <w:r w:rsidR="00BB18EC" w:rsidRPr="00394BB8">
        <w:rPr>
          <w:rFonts w:asciiTheme="majorHAnsi" w:hAnsiTheme="majorHAnsi" w:cs="Arial"/>
        </w:rPr>
        <w:t xml:space="preserve"> nehmen </w:t>
      </w:r>
      <w:r w:rsidR="00F91876" w:rsidRPr="00394BB8">
        <w:rPr>
          <w:rFonts w:asciiTheme="majorHAnsi" w:hAnsiTheme="majorHAnsi" w:cs="Arial"/>
        </w:rPr>
        <w:t>4</w:t>
      </w:r>
      <w:r w:rsidR="00BC5A78" w:rsidRPr="00394BB8">
        <w:rPr>
          <w:rFonts w:asciiTheme="majorHAnsi" w:hAnsiTheme="majorHAnsi" w:cs="Arial"/>
        </w:rPr>
        <w:t>-5</w:t>
      </w:r>
      <w:r w:rsidR="00F91876" w:rsidRPr="00394BB8">
        <w:rPr>
          <w:rFonts w:asciiTheme="majorHAnsi" w:hAnsiTheme="majorHAnsi" w:cs="Arial"/>
        </w:rPr>
        <w:t xml:space="preserve"> Personen teil</w:t>
      </w:r>
      <w:r w:rsidR="000B097F" w:rsidRPr="00394BB8">
        <w:rPr>
          <w:rFonts w:asciiTheme="majorHAnsi" w:hAnsiTheme="majorHAnsi" w:cs="Arial"/>
        </w:rPr>
        <w:t>, wobei es</w:t>
      </w:r>
      <w:r w:rsidR="00477E96" w:rsidRPr="00394BB8">
        <w:rPr>
          <w:rFonts w:asciiTheme="majorHAnsi" w:hAnsiTheme="majorHAnsi" w:cs="Arial"/>
        </w:rPr>
        <w:t xml:space="preserve"> eine/n Fallgeber/in und Zuhörer</w:t>
      </w:r>
      <w:r w:rsidR="001B6966" w:rsidRPr="00394BB8">
        <w:rPr>
          <w:rFonts w:asciiTheme="majorHAnsi" w:hAnsiTheme="majorHAnsi" w:cs="Arial"/>
        </w:rPr>
        <w:t>/innen</w:t>
      </w:r>
      <w:r w:rsidR="00477E96" w:rsidRPr="00394BB8">
        <w:rPr>
          <w:rFonts w:asciiTheme="majorHAnsi" w:hAnsiTheme="majorHAnsi" w:cs="Arial"/>
        </w:rPr>
        <w:t xml:space="preserve"> mit </w:t>
      </w:r>
      <w:r w:rsidR="00BB18EC" w:rsidRPr="00394BB8">
        <w:rPr>
          <w:rFonts w:asciiTheme="majorHAnsi" w:hAnsiTheme="majorHAnsi" w:cs="Arial"/>
        </w:rPr>
        <w:t xml:space="preserve">bestimmten </w:t>
      </w:r>
      <w:r w:rsidR="00477E96" w:rsidRPr="00394BB8">
        <w:rPr>
          <w:rFonts w:asciiTheme="majorHAnsi" w:hAnsiTheme="majorHAnsi" w:cs="Arial"/>
        </w:rPr>
        <w:t>Aufgaben</w:t>
      </w:r>
      <w:r w:rsidR="000B097F" w:rsidRPr="00394BB8">
        <w:rPr>
          <w:rFonts w:asciiTheme="majorHAnsi" w:hAnsiTheme="majorHAnsi" w:cs="Arial"/>
        </w:rPr>
        <w:t xml:space="preserve"> gibt</w:t>
      </w:r>
      <w:r w:rsidR="00477E96" w:rsidRPr="00394BB8">
        <w:rPr>
          <w:rFonts w:asciiTheme="majorHAnsi" w:hAnsiTheme="majorHAnsi" w:cs="Arial"/>
        </w:rPr>
        <w:t>.</w:t>
      </w:r>
      <w:r w:rsidR="00BB18EC" w:rsidRPr="00394BB8">
        <w:rPr>
          <w:rFonts w:asciiTheme="majorHAnsi" w:hAnsiTheme="majorHAnsi" w:cs="Arial"/>
        </w:rPr>
        <w:t xml:space="preserve"> </w:t>
      </w:r>
      <w:r w:rsidR="00BC5A78" w:rsidRPr="00394BB8">
        <w:rPr>
          <w:rFonts w:asciiTheme="majorHAnsi" w:hAnsiTheme="majorHAnsi" w:cs="Arial"/>
        </w:rPr>
        <w:t xml:space="preserve">Die Rollen werden </w:t>
      </w:r>
      <w:r w:rsidR="00BB18EC" w:rsidRPr="00394BB8">
        <w:rPr>
          <w:rFonts w:asciiTheme="majorHAnsi" w:hAnsiTheme="majorHAnsi" w:cs="Arial"/>
        </w:rPr>
        <w:t>klar verteilt.</w:t>
      </w:r>
    </w:p>
    <w:p w14:paraId="43F43A54" w14:textId="77777777" w:rsidR="0076358D" w:rsidRPr="00394BB8" w:rsidRDefault="0076358D" w:rsidP="0076358D">
      <w:pPr>
        <w:spacing w:line="276" w:lineRule="auto"/>
        <w:rPr>
          <w:rFonts w:asciiTheme="majorHAnsi" w:hAnsiTheme="majorHAnsi" w:cs="Arial"/>
        </w:rPr>
      </w:pPr>
    </w:p>
    <w:p w14:paraId="56253EDE" w14:textId="355E3C06" w:rsidR="0076358D" w:rsidRPr="00394BB8" w:rsidRDefault="002D7D9C" w:rsidP="0076358D">
      <w:pPr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 xml:space="preserve">Anbei erhalten sie einen </w:t>
      </w:r>
      <w:r w:rsidR="0076358D" w:rsidRPr="00394BB8">
        <w:rPr>
          <w:rFonts w:asciiTheme="majorHAnsi" w:hAnsiTheme="majorHAnsi" w:cs="Arial"/>
        </w:rPr>
        <w:t>Überblick, sowie einen genauen Ablauf der Intervision und die Zuteilung der einzelnen Gruppen.</w:t>
      </w:r>
    </w:p>
    <w:p w14:paraId="276C672D" w14:textId="77777777" w:rsidR="0076358D" w:rsidRPr="00394BB8" w:rsidRDefault="0076358D" w:rsidP="0076358D">
      <w:pPr>
        <w:spacing w:line="276" w:lineRule="auto"/>
        <w:rPr>
          <w:rFonts w:asciiTheme="majorHAnsi" w:hAnsiTheme="majorHAnsi" w:cs="Arial"/>
        </w:rPr>
      </w:pPr>
    </w:p>
    <w:p w14:paraId="6DE9B545" w14:textId="3B5C5B79" w:rsidR="0076358D" w:rsidRPr="00394BB8" w:rsidRDefault="00DB3CE1" w:rsidP="0076358D">
      <w:pPr>
        <w:spacing w:line="276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Zwischen den einzelnen Intervisionen</w:t>
      </w:r>
      <w:r w:rsidR="0076358D" w:rsidRPr="00394BB8">
        <w:rPr>
          <w:rFonts w:asciiTheme="majorHAnsi" w:hAnsiTheme="majorHAnsi" w:cs="Arial"/>
        </w:rPr>
        <w:t xml:space="preserve"> soll sich aus jeder Gruppe eine Person (Fallgeber) bereiterklären, den Unterricht von einer anderen Person (Zuhörer 1) aus der Gruppe besuchen zu lassen. </w:t>
      </w:r>
    </w:p>
    <w:p w14:paraId="39DC041D" w14:textId="77777777" w:rsidR="0076358D" w:rsidRPr="00394BB8" w:rsidRDefault="0076358D" w:rsidP="0076358D">
      <w:pPr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 xml:space="preserve">Wichtig: Nach dem Besuch soll nicht darüber reflektiert werden! </w:t>
      </w:r>
    </w:p>
    <w:p w14:paraId="5D33C714" w14:textId="1F801073" w:rsidR="0035523F" w:rsidRPr="00394BB8" w:rsidRDefault="00DB3CE1" w:rsidP="0076358D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Erst </w:t>
      </w:r>
      <w:r w:rsidR="0076358D" w:rsidRPr="00394BB8">
        <w:rPr>
          <w:rFonts w:asciiTheme="majorHAnsi" w:hAnsiTheme="majorHAnsi" w:cs="Arial"/>
        </w:rPr>
        <w:t>im Delegationsteil der MK</w:t>
      </w:r>
      <w:r>
        <w:rPr>
          <w:rFonts w:asciiTheme="majorHAnsi" w:hAnsiTheme="majorHAnsi" w:cs="Arial"/>
        </w:rPr>
        <w:t xml:space="preserve"> wird</w:t>
      </w:r>
      <w:r w:rsidR="0076358D" w:rsidRPr="00394BB8">
        <w:rPr>
          <w:rFonts w:asciiTheme="majorHAnsi" w:hAnsiTheme="majorHAnsi" w:cs="Arial"/>
        </w:rPr>
        <w:t xml:space="preserve"> mit der jeweiligen Gruppe die Intervision durchgeführt werden.</w:t>
      </w:r>
    </w:p>
    <w:p w14:paraId="14D2A82A" w14:textId="6C1D0452" w:rsidR="002A57F2" w:rsidRPr="00394BB8" w:rsidRDefault="002A57F2" w:rsidP="002A57F2">
      <w:pPr>
        <w:widowControl w:val="0"/>
        <w:autoSpaceDE w:val="0"/>
        <w:autoSpaceDN w:val="0"/>
        <w:adjustRightInd w:val="0"/>
        <w:rPr>
          <w:rFonts w:asciiTheme="majorHAnsi" w:hAnsiTheme="majorHAnsi" w:cs="Verdana Bold Italic"/>
        </w:rPr>
      </w:pPr>
      <w:r w:rsidRPr="00394BB8">
        <w:rPr>
          <w:rFonts w:asciiTheme="majorHAnsi" w:hAnsiTheme="majorHAnsi" w:cs="Verdana Bold Italic"/>
        </w:rPr>
        <w:lastRenderedPageBreak/>
        <w:t xml:space="preserve">Dieser Prozess wird rollierend durchgeführt, so dass jedes Mitglied der Gruppe - zum Beispiel innerhalb eines Jahres- einmal jede Rolle einnimmt. </w:t>
      </w:r>
    </w:p>
    <w:p w14:paraId="04BEE7FE" w14:textId="77777777" w:rsidR="0076358D" w:rsidRPr="00394BB8" w:rsidRDefault="0076358D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  <w:u w:val="single"/>
        </w:rPr>
      </w:pPr>
    </w:p>
    <w:p w14:paraId="2F101E24" w14:textId="75947A29" w:rsidR="0035523F" w:rsidRPr="00394BB8" w:rsidRDefault="00BB18EC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  <w:u w:val="single"/>
        </w:rPr>
      </w:pPr>
      <w:r w:rsidRPr="00394BB8">
        <w:rPr>
          <w:rFonts w:asciiTheme="majorHAnsi" w:hAnsiTheme="majorHAnsi" w:cs="Arial"/>
          <w:u w:val="single"/>
        </w:rPr>
        <w:t>Grob umrissen, sieht der Ablauf folgendermaßen aus:</w:t>
      </w:r>
    </w:p>
    <w:p w14:paraId="47FA9782" w14:textId="77777777" w:rsidR="0076358D" w:rsidRPr="00394BB8" w:rsidRDefault="0076358D" w:rsidP="0035523F">
      <w:pPr>
        <w:widowControl w:val="0"/>
        <w:autoSpaceDE w:val="0"/>
        <w:autoSpaceDN w:val="0"/>
        <w:adjustRightInd w:val="0"/>
        <w:spacing w:line="276" w:lineRule="auto"/>
        <w:rPr>
          <w:rFonts w:asciiTheme="majorHAnsi" w:hAnsiTheme="majorHAnsi" w:cs="Arial"/>
          <w:u w:val="single"/>
        </w:rPr>
      </w:pPr>
    </w:p>
    <w:p w14:paraId="18610BAB" w14:textId="56C0CC5C" w:rsidR="00477E96" w:rsidRPr="00394BB8" w:rsidRDefault="00485332" w:rsidP="00BC5A78">
      <w:pPr>
        <w:pStyle w:val="Listenabsatz"/>
        <w:numPr>
          <w:ilvl w:val="0"/>
          <w:numId w:val="3"/>
        </w:numPr>
        <w:spacing w:line="276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Besuchter</w:t>
      </w:r>
      <w:r w:rsidR="00477E96" w:rsidRPr="00394BB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berichtet vom </w:t>
      </w:r>
      <w:r w:rsidR="0076358D" w:rsidRPr="00394BB8">
        <w:rPr>
          <w:rFonts w:asciiTheme="majorHAnsi" w:hAnsiTheme="majorHAnsi" w:cs="Arial"/>
        </w:rPr>
        <w:t xml:space="preserve">Geschehen </w:t>
      </w:r>
      <w:r>
        <w:rPr>
          <w:rFonts w:asciiTheme="majorHAnsi" w:hAnsiTheme="majorHAnsi" w:cs="Arial"/>
        </w:rPr>
        <w:t>im Unterricht</w:t>
      </w:r>
      <w:r w:rsidR="0076358D" w:rsidRPr="00394BB8">
        <w:rPr>
          <w:rFonts w:asciiTheme="majorHAnsi" w:hAnsiTheme="majorHAnsi" w:cs="Arial"/>
        </w:rPr>
        <w:t>.</w:t>
      </w:r>
    </w:p>
    <w:p w14:paraId="5E0968A0" w14:textId="3D6CCE8C" w:rsidR="00477E96" w:rsidRPr="00394BB8" w:rsidRDefault="00466A38" w:rsidP="00BC5A78">
      <w:pPr>
        <w:pStyle w:val="Listenabsatz"/>
        <w:numPr>
          <w:ilvl w:val="0"/>
          <w:numId w:val="3"/>
        </w:numPr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 xml:space="preserve">Die Beschreibung </w:t>
      </w:r>
      <w:r w:rsidR="00477E96" w:rsidRPr="00394BB8">
        <w:rPr>
          <w:rFonts w:asciiTheme="majorHAnsi" w:hAnsiTheme="majorHAnsi" w:cs="Arial"/>
        </w:rPr>
        <w:t>darf nicht unterbrochen werden</w:t>
      </w:r>
      <w:r w:rsidR="00BB18EC" w:rsidRPr="00394BB8">
        <w:rPr>
          <w:rFonts w:asciiTheme="majorHAnsi" w:hAnsiTheme="majorHAnsi" w:cs="Arial"/>
        </w:rPr>
        <w:t xml:space="preserve"> und</w:t>
      </w:r>
      <w:r w:rsidRPr="00394BB8">
        <w:rPr>
          <w:rFonts w:asciiTheme="majorHAnsi" w:hAnsiTheme="majorHAnsi" w:cs="Arial"/>
        </w:rPr>
        <w:t xml:space="preserve"> </w:t>
      </w:r>
      <w:r w:rsidR="00477E96" w:rsidRPr="00394BB8">
        <w:rPr>
          <w:rFonts w:asciiTheme="majorHAnsi" w:hAnsiTheme="majorHAnsi" w:cs="Arial"/>
        </w:rPr>
        <w:t>endet</w:t>
      </w:r>
      <w:r w:rsidR="00485332">
        <w:rPr>
          <w:rFonts w:asciiTheme="majorHAnsi" w:hAnsiTheme="majorHAnsi" w:cs="Arial"/>
        </w:rPr>
        <w:t>, wenn möglich,</w:t>
      </w:r>
      <w:r w:rsidR="00477E96" w:rsidRPr="00394BB8">
        <w:rPr>
          <w:rFonts w:asciiTheme="majorHAnsi" w:hAnsiTheme="majorHAnsi" w:cs="Arial"/>
        </w:rPr>
        <w:t xml:space="preserve"> mit</w:t>
      </w:r>
      <w:r w:rsidRPr="00394BB8">
        <w:rPr>
          <w:rFonts w:asciiTheme="majorHAnsi" w:hAnsiTheme="majorHAnsi" w:cs="Arial"/>
        </w:rPr>
        <w:t xml:space="preserve"> einer offenen Frage.</w:t>
      </w:r>
    </w:p>
    <w:p w14:paraId="4F25F7DB" w14:textId="56E6036F" w:rsidR="0035523F" w:rsidRPr="00394BB8" w:rsidRDefault="00466A38" w:rsidP="0035523F">
      <w:pPr>
        <w:pStyle w:val="Listenabsatz"/>
        <w:numPr>
          <w:ilvl w:val="0"/>
          <w:numId w:val="3"/>
        </w:numPr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>Jetzt werden die Zuhörer</w:t>
      </w:r>
      <w:r w:rsidR="001B6966" w:rsidRPr="00394BB8">
        <w:rPr>
          <w:rFonts w:asciiTheme="majorHAnsi" w:hAnsiTheme="majorHAnsi" w:cs="Arial"/>
        </w:rPr>
        <w:t>/innen</w:t>
      </w:r>
      <w:r w:rsidR="00477E96" w:rsidRPr="00394BB8">
        <w:rPr>
          <w:rFonts w:asciiTheme="majorHAnsi" w:hAnsiTheme="majorHAnsi" w:cs="Arial"/>
        </w:rPr>
        <w:t xml:space="preserve"> </w:t>
      </w:r>
      <w:r w:rsidRPr="00394BB8">
        <w:rPr>
          <w:rFonts w:asciiTheme="majorHAnsi" w:hAnsiTheme="majorHAnsi" w:cs="Arial"/>
        </w:rPr>
        <w:t>aktiv und wiederholen das Gehörte.</w:t>
      </w:r>
      <w:r w:rsidR="00BB18EC" w:rsidRPr="00394BB8">
        <w:rPr>
          <w:rFonts w:asciiTheme="majorHAnsi" w:hAnsiTheme="majorHAnsi" w:cs="Arial"/>
        </w:rPr>
        <w:t xml:space="preserve"> Weil jede</w:t>
      </w:r>
      <w:r w:rsidR="001B6966" w:rsidRPr="00394BB8">
        <w:rPr>
          <w:rFonts w:asciiTheme="majorHAnsi" w:hAnsiTheme="majorHAnsi" w:cs="Arial"/>
        </w:rPr>
        <w:t>/</w:t>
      </w:r>
      <w:r w:rsidR="00BB18EC" w:rsidRPr="00394BB8">
        <w:rPr>
          <w:rFonts w:asciiTheme="majorHAnsi" w:hAnsiTheme="majorHAnsi" w:cs="Arial"/>
        </w:rPr>
        <w:t>r Zuhörer</w:t>
      </w:r>
      <w:r w:rsidR="001B6966" w:rsidRPr="00394BB8">
        <w:rPr>
          <w:rFonts w:asciiTheme="majorHAnsi" w:hAnsiTheme="majorHAnsi" w:cs="Arial"/>
        </w:rPr>
        <w:t>/in</w:t>
      </w:r>
      <w:r w:rsidR="00BB18EC" w:rsidRPr="00394BB8">
        <w:rPr>
          <w:rFonts w:asciiTheme="majorHAnsi" w:hAnsiTheme="majorHAnsi" w:cs="Arial"/>
        </w:rPr>
        <w:t xml:space="preserve"> den Auftrag hat, der Beschreibung unter einem anderen (vorgegebenen) Aspekt zuzuhören, erscheint das Erzählte in differenzierterer Form wieder.</w:t>
      </w:r>
    </w:p>
    <w:p w14:paraId="29E4B8CD" w14:textId="2F004EA9" w:rsidR="00394BB8" w:rsidRPr="00394BB8" w:rsidRDefault="00394BB8" w:rsidP="0035523F">
      <w:pPr>
        <w:pStyle w:val="Listenabsatz"/>
        <w:numPr>
          <w:ilvl w:val="0"/>
          <w:numId w:val="3"/>
        </w:numPr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>Stille Einzelarbeit der Gruppenmitglieder.</w:t>
      </w:r>
    </w:p>
    <w:p w14:paraId="73931F94" w14:textId="4984B827" w:rsidR="0076358D" w:rsidRPr="00394BB8" w:rsidRDefault="00394BB8" w:rsidP="00394BB8">
      <w:pPr>
        <w:pStyle w:val="Listenabsatz"/>
        <w:numPr>
          <w:ilvl w:val="0"/>
          <w:numId w:val="3"/>
        </w:numPr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 xml:space="preserve">Dann erfolgt eine Analyse </w:t>
      </w:r>
      <w:r w:rsidR="00477E96" w:rsidRPr="00394BB8">
        <w:rPr>
          <w:rFonts w:asciiTheme="majorHAnsi" w:hAnsiTheme="majorHAnsi" w:cs="Arial"/>
        </w:rPr>
        <w:t xml:space="preserve">der </w:t>
      </w:r>
      <w:r w:rsidR="00BB18EC" w:rsidRPr="00394BB8">
        <w:rPr>
          <w:rFonts w:asciiTheme="majorHAnsi" w:hAnsiTheme="majorHAnsi" w:cs="Arial"/>
        </w:rPr>
        <w:t>Zuhörer</w:t>
      </w:r>
      <w:r w:rsidR="001B6966" w:rsidRPr="00394BB8">
        <w:rPr>
          <w:rFonts w:asciiTheme="majorHAnsi" w:hAnsiTheme="majorHAnsi" w:cs="Arial"/>
        </w:rPr>
        <w:t>/innen</w:t>
      </w:r>
      <w:r w:rsidR="00466A38" w:rsidRPr="00394BB8">
        <w:rPr>
          <w:rFonts w:asciiTheme="majorHAnsi" w:hAnsiTheme="majorHAnsi" w:cs="Arial"/>
        </w:rPr>
        <w:t xml:space="preserve">: sie entwickeln Ideen </w:t>
      </w:r>
      <w:r w:rsidR="00477E96" w:rsidRPr="00394BB8">
        <w:rPr>
          <w:rFonts w:asciiTheme="majorHAnsi" w:hAnsiTheme="majorHAnsi" w:cs="Arial"/>
        </w:rPr>
        <w:t>und/oder Handlungsalternativen – dabei werden eigene</w:t>
      </w:r>
      <w:r w:rsidRPr="00394BB8">
        <w:rPr>
          <w:rFonts w:asciiTheme="majorHAnsi" w:hAnsiTheme="majorHAnsi" w:cs="Arial"/>
        </w:rPr>
        <w:t xml:space="preserve"> Vorschläge nicht begründet, andere Vorschläge</w:t>
      </w:r>
      <w:r w:rsidR="00477E96" w:rsidRPr="00394BB8">
        <w:rPr>
          <w:rFonts w:asciiTheme="majorHAnsi" w:hAnsiTheme="majorHAnsi" w:cs="Arial"/>
        </w:rPr>
        <w:t xml:space="preserve"> nicht diskutiert</w:t>
      </w:r>
      <w:r w:rsidR="0076358D" w:rsidRPr="00394BB8">
        <w:rPr>
          <w:rFonts w:asciiTheme="majorHAnsi" w:hAnsiTheme="majorHAnsi" w:cs="Arial"/>
        </w:rPr>
        <w:t>.</w:t>
      </w:r>
      <w:r w:rsidR="00477E96" w:rsidRPr="00394BB8">
        <w:rPr>
          <w:rFonts w:asciiTheme="majorHAnsi" w:hAnsiTheme="majorHAnsi" w:cs="Arial"/>
        </w:rPr>
        <w:t xml:space="preserve"> </w:t>
      </w:r>
    </w:p>
    <w:p w14:paraId="67172C85" w14:textId="2A0E4724" w:rsidR="00477E96" w:rsidRPr="00394BB8" w:rsidRDefault="00477E96" w:rsidP="0076358D">
      <w:pPr>
        <w:pStyle w:val="Listenabsatz"/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>(Ziel ist nicht, eine Lösung zu finden, sondern dem Fallgeber verschiedene</w:t>
      </w:r>
      <w:r w:rsidR="00466A38" w:rsidRPr="00394BB8">
        <w:rPr>
          <w:rFonts w:asciiTheme="majorHAnsi" w:hAnsiTheme="majorHAnsi" w:cs="Arial"/>
        </w:rPr>
        <w:t xml:space="preserve"> Sichtweisen</w:t>
      </w:r>
      <w:r w:rsidRPr="00394BB8">
        <w:rPr>
          <w:rFonts w:asciiTheme="majorHAnsi" w:hAnsiTheme="majorHAnsi" w:cs="Arial"/>
        </w:rPr>
        <w:t xml:space="preserve"> anzubieten)</w:t>
      </w:r>
    </w:p>
    <w:p w14:paraId="00CC020E" w14:textId="77777777" w:rsidR="0076358D" w:rsidRPr="00394BB8" w:rsidRDefault="0076358D" w:rsidP="0076358D">
      <w:pPr>
        <w:pStyle w:val="Listenabsatz"/>
        <w:spacing w:line="276" w:lineRule="auto"/>
        <w:rPr>
          <w:rFonts w:asciiTheme="majorHAnsi" w:hAnsiTheme="majorHAnsi" w:cs="Arial"/>
        </w:rPr>
      </w:pPr>
    </w:p>
    <w:p w14:paraId="2D777BA0" w14:textId="03CB3B04" w:rsidR="0076358D" w:rsidRDefault="00466A38" w:rsidP="00394BB8">
      <w:pPr>
        <w:pStyle w:val="Listenabsatz"/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 xml:space="preserve">Der/die </w:t>
      </w:r>
      <w:r w:rsidR="00485332">
        <w:rPr>
          <w:rFonts w:asciiTheme="majorHAnsi" w:hAnsiTheme="majorHAnsi" w:cs="Arial"/>
        </w:rPr>
        <w:t>Besuchte</w:t>
      </w:r>
      <w:r w:rsidR="00477E96" w:rsidRPr="00394BB8">
        <w:rPr>
          <w:rFonts w:asciiTheme="majorHAnsi" w:hAnsiTheme="majorHAnsi" w:cs="Arial"/>
        </w:rPr>
        <w:t xml:space="preserve"> kann </w:t>
      </w:r>
      <w:r w:rsidRPr="00394BB8">
        <w:rPr>
          <w:rFonts w:asciiTheme="majorHAnsi" w:hAnsiTheme="majorHAnsi" w:cs="Arial"/>
        </w:rPr>
        <w:t xml:space="preserve">die Ideen und Impulse </w:t>
      </w:r>
      <w:r w:rsidR="00477E96" w:rsidRPr="00394BB8">
        <w:rPr>
          <w:rFonts w:asciiTheme="majorHAnsi" w:hAnsiTheme="majorHAnsi" w:cs="Arial"/>
        </w:rPr>
        <w:t>aufnehmen</w:t>
      </w:r>
      <w:r w:rsidR="000B097F" w:rsidRPr="00394BB8">
        <w:rPr>
          <w:rFonts w:asciiTheme="majorHAnsi" w:hAnsiTheme="majorHAnsi" w:cs="Arial"/>
        </w:rPr>
        <w:t xml:space="preserve"> und</w:t>
      </w:r>
      <w:r w:rsidR="00477E96" w:rsidRPr="00394BB8">
        <w:rPr>
          <w:rFonts w:asciiTheme="majorHAnsi" w:hAnsiTheme="majorHAnsi" w:cs="Arial"/>
        </w:rPr>
        <w:t xml:space="preserve"> weiterentwickeln</w:t>
      </w:r>
      <w:r w:rsidR="000B097F" w:rsidRPr="00394BB8">
        <w:rPr>
          <w:rFonts w:asciiTheme="majorHAnsi" w:hAnsiTheme="majorHAnsi" w:cs="Arial"/>
        </w:rPr>
        <w:t xml:space="preserve"> oder einfach so stehen lassen</w:t>
      </w:r>
      <w:r w:rsidRPr="00394BB8">
        <w:rPr>
          <w:rFonts w:asciiTheme="majorHAnsi" w:hAnsiTheme="majorHAnsi" w:cs="Arial"/>
        </w:rPr>
        <w:t>.</w:t>
      </w:r>
    </w:p>
    <w:p w14:paraId="36FF417E" w14:textId="77777777" w:rsidR="00394BB8" w:rsidRPr="00394BB8" w:rsidRDefault="00394BB8" w:rsidP="00394BB8">
      <w:pPr>
        <w:pStyle w:val="Listenabsatz"/>
        <w:spacing w:line="276" w:lineRule="auto"/>
        <w:rPr>
          <w:rFonts w:asciiTheme="majorHAnsi" w:hAnsiTheme="majorHAnsi" w:cs="Arial"/>
        </w:rPr>
      </w:pPr>
    </w:p>
    <w:p w14:paraId="0895E8D9" w14:textId="511E902A" w:rsidR="00466A38" w:rsidRDefault="00466A38" w:rsidP="0035523F">
      <w:pPr>
        <w:spacing w:line="276" w:lineRule="auto"/>
        <w:rPr>
          <w:rFonts w:asciiTheme="majorHAnsi" w:hAnsiTheme="majorHAnsi" w:cs="Arial"/>
        </w:rPr>
      </w:pPr>
      <w:r w:rsidRPr="00394BB8">
        <w:rPr>
          <w:rFonts w:asciiTheme="majorHAnsi" w:hAnsiTheme="majorHAnsi" w:cs="Arial"/>
        </w:rPr>
        <w:t>Für jeden Fall sind ca. 30-40 Minuten einzuplanen.</w:t>
      </w:r>
    </w:p>
    <w:p w14:paraId="26A3C4EC" w14:textId="77777777" w:rsidR="00485332" w:rsidRDefault="00485332" w:rsidP="0035523F">
      <w:pPr>
        <w:spacing w:line="276" w:lineRule="auto"/>
        <w:rPr>
          <w:rFonts w:asciiTheme="majorHAnsi" w:hAnsiTheme="majorHAnsi" w:cs="Arial"/>
        </w:rPr>
      </w:pPr>
    </w:p>
    <w:p w14:paraId="73C65B9C" w14:textId="77777777" w:rsidR="00485332" w:rsidRDefault="00485332" w:rsidP="0035523F">
      <w:pPr>
        <w:spacing w:line="276" w:lineRule="auto"/>
        <w:rPr>
          <w:rFonts w:asciiTheme="majorHAnsi" w:hAnsiTheme="majorHAnsi" w:cs="Arial"/>
        </w:rPr>
      </w:pPr>
    </w:p>
    <w:p w14:paraId="1BB573A0" w14:textId="77777777" w:rsidR="00485332" w:rsidRDefault="00485332" w:rsidP="0035523F">
      <w:pPr>
        <w:spacing w:line="276" w:lineRule="auto"/>
        <w:rPr>
          <w:rFonts w:asciiTheme="majorHAnsi" w:hAnsiTheme="majorHAnsi" w:cs="Arial"/>
        </w:rPr>
      </w:pPr>
    </w:p>
    <w:p w14:paraId="1B216FA8" w14:textId="77777777" w:rsidR="00485332" w:rsidRPr="00394BB8" w:rsidRDefault="00485332" w:rsidP="0035523F">
      <w:pPr>
        <w:spacing w:line="276" w:lineRule="auto"/>
        <w:rPr>
          <w:rFonts w:asciiTheme="majorHAnsi" w:hAnsiTheme="majorHAnsi" w:cs="Arial"/>
        </w:rPr>
      </w:pPr>
      <w:bookmarkStart w:id="0" w:name="_GoBack"/>
      <w:bookmarkEnd w:id="0"/>
    </w:p>
    <w:p w14:paraId="1C8D891B" w14:textId="77777777" w:rsidR="00BC5A78" w:rsidRPr="00394BB8" w:rsidRDefault="00BC5A78" w:rsidP="0035523F">
      <w:pPr>
        <w:spacing w:line="276" w:lineRule="auto"/>
        <w:rPr>
          <w:rFonts w:asciiTheme="majorHAnsi" w:hAnsiTheme="majorHAnsi" w:cs="Arial"/>
        </w:rPr>
      </w:pPr>
    </w:p>
    <w:p w14:paraId="57CB5267" w14:textId="79803E4F" w:rsidR="00866362" w:rsidRPr="00394BB8" w:rsidRDefault="00866362" w:rsidP="0035523F">
      <w:pPr>
        <w:spacing w:line="276" w:lineRule="auto"/>
        <w:rPr>
          <w:rFonts w:asciiTheme="majorHAnsi" w:hAnsiTheme="majorHAnsi" w:cs="Arial"/>
        </w:rPr>
      </w:pPr>
    </w:p>
    <w:p w14:paraId="7498E7B8" w14:textId="7C15E9C6" w:rsidR="00F45153" w:rsidRPr="00394BB8" w:rsidRDefault="00F45153" w:rsidP="0035523F">
      <w:pPr>
        <w:spacing w:line="276" w:lineRule="auto"/>
        <w:rPr>
          <w:rFonts w:asciiTheme="majorHAnsi" w:hAnsiTheme="majorHAnsi" w:cs="Arial"/>
        </w:rPr>
      </w:pPr>
    </w:p>
    <w:p w14:paraId="2823F6CD" w14:textId="77777777" w:rsidR="00866362" w:rsidRPr="00394BB8" w:rsidRDefault="00866362" w:rsidP="0035523F">
      <w:pPr>
        <w:spacing w:line="276" w:lineRule="auto"/>
        <w:rPr>
          <w:rFonts w:asciiTheme="majorHAnsi" w:hAnsiTheme="majorHAnsi" w:cs="Arial"/>
        </w:rPr>
      </w:pPr>
    </w:p>
    <w:p w14:paraId="57187831" w14:textId="77777777" w:rsidR="007353E3" w:rsidRPr="00394BB8" w:rsidRDefault="007353E3" w:rsidP="0035523F">
      <w:pPr>
        <w:spacing w:line="276" w:lineRule="auto"/>
        <w:rPr>
          <w:rFonts w:asciiTheme="majorHAnsi" w:hAnsiTheme="majorHAnsi" w:cs="Arial"/>
        </w:rPr>
      </w:pPr>
    </w:p>
    <w:sectPr w:rsidR="007353E3" w:rsidRPr="00394BB8" w:rsidSect="00583078">
      <w:pgSz w:w="12240" w:h="15840"/>
      <w:pgMar w:top="1417" w:right="1417" w:bottom="1134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 Bold Italic">
    <w:charset w:val="00"/>
    <w:family w:val="auto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7ED366D"/>
    <w:multiLevelType w:val="hybridMultilevel"/>
    <w:tmpl w:val="7DE4344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EB463A"/>
    <w:multiLevelType w:val="hybridMultilevel"/>
    <w:tmpl w:val="BF4A2528"/>
    <w:lvl w:ilvl="0" w:tplc="7734912A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b w:val="0"/>
        <w:i w:val="0"/>
        <w:color w:val="auto"/>
        <w:sz w:val="24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FBC3872"/>
    <w:multiLevelType w:val="hybridMultilevel"/>
    <w:tmpl w:val="DB20D87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740B2C"/>
    <w:multiLevelType w:val="hybridMultilevel"/>
    <w:tmpl w:val="6B5658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078"/>
    <w:rsid w:val="000B097F"/>
    <w:rsid w:val="001B6966"/>
    <w:rsid w:val="00265170"/>
    <w:rsid w:val="002A57F2"/>
    <w:rsid w:val="002D7D9C"/>
    <w:rsid w:val="002E09DE"/>
    <w:rsid w:val="0035523F"/>
    <w:rsid w:val="00394BB8"/>
    <w:rsid w:val="00466A38"/>
    <w:rsid w:val="00477E96"/>
    <w:rsid w:val="00485332"/>
    <w:rsid w:val="00583078"/>
    <w:rsid w:val="007353E3"/>
    <w:rsid w:val="00747152"/>
    <w:rsid w:val="0076358D"/>
    <w:rsid w:val="007B18F4"/>
    <w:rsid w:val="00866362"/>
    <w:rsid w:val="00950E9F"/>
    <w:rsid w:val="00961A81"/>
    <w:rsid w:val="00BB18EC"/>
    <w:rsid w:val="00BC5A78"/>
    <w:rsid w:val="00C31818"/>
    <w:rsid w:val="00D45B63"/>
    <w:rsid w:val="00DB3CE1"/>
    <w:rsid w:val="00F45153"/>
    <w:rsid w:val="00F91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E8B1C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918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918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414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Nadine</dc:creator>
  <cp:lastModifiedBy>Lehrer</cp:lastModifiedBy>
  <cp:revision>3</cp:revision>
  <cp:lastPrinted>2018-12-03T18:45:00Z</cp:lastPrinted>
  <dcterms:created xsi:type="dcterms:W3CDTF">2018-09-18T07:40:00Z</dcterms:created>
  <dcterms:modified xsi:type="dcterms:W3CDTF">2018-12-03T18:46:00Z</dcterms:modified>
</cp:coreProperties>
</file>