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CE5" w:rsidRDefault="00C6576C">
      <w:pPr>
        <w:rPr>
          <w:b/>
          <w:sz w:val="96"/>
          <w:szCs w:val="96"/>
        </w:rPr>
      </w:pPr>
      <w:r>
        <w:rPr>
          <w:b/>
          <w:sz w:val="96"/>
          <w:szCs w:val="96"/>
        </w:rPr>
        <w:t>Vertiefung der Grundlagen</w:t>
      </w:r>
    </w:p>
    <w:p w:rsidR="00C6576C" w:rsidRDefault="00C6576C">
      <w:pPr>
        <w:rPr>
          <w:b/>
          <w:sz w:val="96"/>
          <w:szCs w:val="96"/>
        </w:rPr>
      </w:pPr>
    </w:p>
    <w:p w:rsidR="00C6576C" w:rsidRDefault="00C6576C">
      <w:pPr>
        <w:rPr>
          <w:b/>
          <w:sz w:val="96"/>
          <w:szCs w:val="96"/>
        </w:rPr>
      </w:pPr>
    </w:p>
    <w:p w:rsidR="00C6576C" w:rsidRDefault="00C6576C">
      <w:pPr>
        <w:rPr>
          <w:b/>
          <w:sz w:val="96"/>
          <w:szCs w:val="96"/>
        </w:rPr>
      </w:pPr>
    </w:p>
    <w:p w:rsidR="00C6576C" w:rsidRDefault="00C6576C">
      <w:pPr>
        <w:rPr>
          <w:b/>
          <w:sz w:val="96"/>
          <w:szCs w:val="96"/>
        </w:rPr>
      </w:pPr>
    </w:p>
    <w:p w:rsidR="00C6576C" w:rsidRPr="00C6576C" w:rsidRDefault="00C6576C">
      <w:pPr>
        <w:rPr>
          <w:sz w:val="96"/>
          <w:szCs w:val="96"/>
        </w:rPr>
      </w:pPr>
      <w:r>
        <w:rPr>
          <w:sz w:val="96"/>
          <w:szCs w:val="96"/>
        </w:rPr>
        <w:t>Sicherheit im Handeln</w:t>
      </w:r>
      <w:bookmarkStart w:id="0" w:name="_GoBack"/>
      <w:bookmarkEnd w:id="0"/>
    </w:p>
    <w:sectPr w:rsidR="00C6576C" w:rsidRPr="00C6576C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695"/>
    <w:rsid w:val="00593695"/>
    <w:rsid w:val="005B4CE5"/>
    <w:rsid w:val="00C6576C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F14F12"/>
  <w15:chartTrackingRefBased/>
  <w15:docId w15:val="{4A6F6A66-814B-CB4E-998E-D4A74450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2018-11-20T08:28:00Z</dcterms:created>
  <dcterms:modified xsi:type="dcterms:W3CDTF">2018-11-20T08:40:00Z</dcterms:modified>
</cp:coreProperties>
</file>