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B4CE5" w:rsidRDefault="00574CBF">
      <w:pPr>
        <w:rPr>
          <w:b/>
          <w:sz w:val="96"/>
          <w:szCs w:val="96"/>
        </w:rPr>
      </w:pPr>
      <w:r>
        <w:rPr>
          <w:b/>
          <w:sz w:val="96"/>
          <w:szCs w:val="96"/>
        </w:rPr>
        <w:t>Kontinuität des Impulses</w:t>
      </w:r>
    </w:p>
    <w:p w:rsidR="00574CBF" w:rsidRDefault="00574CBF">
      <w:pPr>
        <w:rPr>
          <w:b/>
          <w:sz w:val="96"/>
          <w:szCs w:val="96"/>
        </w:rPr>
      </w:pPr>
    </w:p>
    <w:p w:rsidR="00574CBF" w:rsidRDefault="00574CBF">
      <w:pPr>
        <w:rPr>
          <w:b/>
          <w:sz w:val="96"/>
          <w:szCs w:val="96"/>
        </w:rPr>
      </w:pPr>
    </w:p>
    <w:p w:rsidR="00574CBF" w:rsidRDefault="00574CBF">
      <w:pPr>
        <w:rPr>
          <w:b/>
          <w:sz w:val="96"/>
          <w:szCs w:val="96"/>
        </w:rPr>
      </w:pPr>
    </w:p>
    <w:p w:rsidR="00574CBF" w:rsidRDefault="00574CBF">
      <w:pPr>
        <w:rPr>
          <w:b/>
          <w:sz w:val="96"/>
          <w:szCs w:val="96"/>
        </w:rPr>
      </w:pPr>
    </w:p>
    <w:p w:rsidR="00574CBF" w:rsidRDefault="00574CBF">
      <w:pPr>
        <w:rPr>
          <w:sz w:val="96"/>
          <w:szCs w:val="96"/>
        </w:rPr>
      </w:pPr>
      <w:r>
        <w:rPr>
          <w:sz w:val="96"/>
          <w:szCs w:val="96"/>
        </w:rPr>
        <w:t>Offenheit für Erneuerung</w:t>
      </w:r>
    </w:p>
    <w:p w:rsidR="00574CBF" w:rsidRPr="00574CBF" w:rsidRDefault="00574CBF">
      <w:pPr>
        <w:rPr>
          <w:sz w:val="96"/>
          <w:szCs w:val="96"/>
        </w:rPr>
      </w:pPr>
      <w:bookmarkStart w:id="0" w:name="_GoBack"/>
      <w:bookmarkEnd w:id="0"/>
    </w:p>
    <w:sectPr w:rsidR="00574CBF" w:rsidRPr="00574CBF" w:rsidSect="00E8244B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300D"/>
    <w:rsid w:val="00574CBF"/>
    <w:rsid w:val="005B4CE5"/>
    <w:rsid w:val="0072300D"/>
    <w:rsid w:val="00E82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CC4AFC9"/>
  <w15:chartTrackingRefBased/>
  <w15:docId w15:val="{86819F51-591E-944E-80CC-DF46267AB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</Words>
  <Characters>48</Characters>
  <Application>Microsoft Office Word</Application>
  <DocSecurity>0</DocSecurity>
  <Lines>1</Lines>
  <Paragraphs>1</Paragraphs>
  <ScaleCrop>false</ScaleCrop>
  <Company/>
  <LinksUpToDate>false</LinksUpToDate>
  <CharactersWithSpaces>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office365749</dc:creator>
  <cp:keywords/>
  <dc:description/>
  <cp:lastModifiedBy>office365749</cp:lastModifiedBy>
  <cp:revision>2</cp:revision>
  <dcterms:created xsi:type="dcterms:W3CDTF">2018-11-20T08:41:00Z</dcterms:created>
  <dcterms:modified xsi:type="dcterms:W3CDTF">2018-11-20T08:45:00Z</dcterms:modified>
</cp:coreProperties>
</file>